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44D0" w:rsidRPr="00A96E4E" w:rsidRDefault="00D944D0" w:rsidP="00D944D0">
      <w:pPr>
        <w:spacing w:before="100" w:beforeAutospacing="1" w:after="100" w:afterAutospacing="1" w:line="240" w:lineRule="auto"/>
        <w:rPr>
          <w:rFonts w:ascii="Times New Roman" w:eastAsia="Times New Roman" w:hAnsi="Times New Roman" w:cs="Times New Roman"/>
          <w:b/>
          <w:sz w:val="26"/>
          <w:szCs w:val="26"/>
          <w:lang w:eastAsia="it-IT"/>
        </w:rPr>
      </w:pPr>
      <w:r w:rsidRPr="00A96E4E">
        <w:rPr>
          <w:rFonts w:ascii="Times New Roman" w:eastAsia="Times New Roman" w:hAnsi="Times New Roman" w:cs="Times New Roman"/>
          <w:b/>
          <w:sz w:val="26"/>
          <w:szCs w:val="26"/>
          <w:lang w:eastAsia="it-IT"/>
        </w:rPr>
        <w:t>Ancora due parole sulla mozione della discordia</w:t>
      </w:r>
    </w:p>
    <w:p w:rsidR="00D944D0" w:rsidRPr="00155E4D" w:rsidRDefault="00D944D0" w:rsidP="00D944D0">
      <w:pPr>
        <w:spacing w:line="240" w:lineRule="auto"/>
        <w:rPr>
          <w:rFonts w:ascii="Times New Roman" w:eastAsia="Times New Roman" w:hAnsi="Times New Roman" w:cs="Times New Roman"/>
          <w:sz w:val="26"/>
          <w:szCs w:val="26"/>
          <w:lang w:eastAsia="it-IT"/>
        </w:rPr>
      </w:pPr>
      <w:r w:rsidRPr="00155E4D">
        <w:rPr>
          <w:rFonts w:ascii="Times New Roman" w:eastAsia="Times New Roman" w:hAnsi="Times New Roman" w:cs="Times New Roman"/>
          <w:sz w:val="26"/>
          <w:szCs w:val="26"/>
          <w:lang w:eastAsia="it-IT"/>
        </w:rPr>
        <w:t>Il comunicato intitolato “Un altro passo verso il  Mondo Nuovo” da, noi licenziato ieri, ha suscitato un certo numero di reazioni, sia da parte degli Amministratori, sia da parte di cittadini interessati al dibattito politico.</w:t>
      </w:r>
    </w:p>
    <w:p w:rsidR="00D944D0" w:rsidRPr="00155E4D" w:rsidRDefault="00D944D0" w:rsidP="00D944D0">
      <w:pPr>
        <w:spacing w:line="240" w:lineRule="auto"/>
        <w:rPr>
          <w:rFonts w:ascii="Times New Roman" w:eastAsia="Times New Roman" w:hAnsi="Times New Roman" w:cs="Times New Roman"/>
          <w:sz w:val="26"/>
          <w:szCs w:val="26"/>
          <w:lang w:eastAsia="it-IT"/>
        </w:rPr>
      </w:pPr>
      <w:r w:rsidRPr="00155E4D">
        <w:rPr>
          <w:rFonts w:ascii="Times New Roman" w:eastAsia="Times New Roman" w:hAnsi="Times New Roman" w:cs="Times New Roman"/>
          <w:sz w:val="26"/>
          <w:szCs w:val="26"/>
          <w:lang w:eastAsia="it-IT"/>
        </w:rPr>
        <w:t xml:space="preserve">Con riferimento ai primi, sia il Presidente del Consiglio </w:t>
      </w:r>
      <w:proofErr w:type="spellStart"/>
      <w:r w:rsidRPr="00155E4D">
        <w:rPr>
          <w:rFonts w:ascii="Times New Roman" w:eastAsia="Times New Roman" w:hAnsi="Times New Roman" w:cs="Times New Roman"/>
          <w:sz w:val="26"/>
          <w:szCs w:val="26"/>
          <w:lang w:eastAsia="it-IT"/>
        </w:rPr>
        <w:t>Gilli</w:t>
      </w:r>
      <w:proofErr w:type="spellEnd"/>
      <w:r w:rsidRPr="00155E4D">
        <w:rPr>
          <w:rFonts w:ascii="Times New Roman" w:eastAsia="Times New Roman" w:hAnsi="Times New Roman" w:cs="Times New Roman"/>
          <w:sz w:val="26"/>
          <w:szCs w:val="26"/>
          <w:lang w:eastAsia="it-IT"/>
        </w:rPr>
        <w:t xml:space="preserve">, sia il Consigliere Licata assicurano che l’ormai celebre mozione – sia nella sua prima versione che in quella emendata –  non prevedeva in alcun modo la sepoltura degli animali di compagnia all’interno del cimitero di via Milano. </w:t>
      </w:r>
    </w:p>
    <w:p w:rsidR="00D944D0" w:rsidRPr="00155E4D" w:rsidRDefault="00D944D0" w:rsidP="00D944D0">
      <w:pPr>
        <w:spacing w:line="240" w:lineRule="auto"/>
        <w:rPr>
          <w:rFonts w:ascii="Times New Roman" w:eastAsia="Times New Roman" w:hAnsi="Times New Roman" w:cs="Times New Roman"/>
          <w:sz w:val="26"/>
          <w:szCs w:val="26"/>
          <w:lang w:eastAsia="it-IT"/>
        </w:rPr>
      </w:pPr>
      <w:r w:rsidRPr="00155E4D">
        <w:rPr>
          <w:rFonts w:ascii="Times New Roman" w:eastAsia="Times New Roman" w:hAnsi="Times New Roman" w:cs="Times New Roman"/>
          <w:sz w:val="26"/>
          <w:szCs w:val="26"/>
          <w:lang w:eastAsia="it-IT"/>
        </w:rPr>
        <w:t>Non abbiamo alcuna difficoltà a credere alle loro parole, poiché sono persone che conosciamo e stimiamo da tempo. Ci si permetta però qualche osservazione, per utilizzare scherzosamente il linguaggio giuridico, “a chiarimenti”.</w:t>
      </w:r>
    </w:p>
    <w:p w:rsidR="00D944D0" w:rsidRPr="00155E4D" w:rsidRDefault="00D944D0" w:rsidP="00D944D0">
      <w:pPr>
        <w:spacing w:line="240" w:lineRule="auto"/>
        <w:rPr>
          <w:rFonts w:ascii="Times New Roman" w:eastAsia="Times New Roman" w:hAnsi="Times New Roman" w:cs="Times New Roman"/>
          <w:sz w:val="26"/>
          <w:szCs w:val="26"/>
          <w:lang w:eastAsia="it-IT"/>
        </w:rPr>
      </w:pPr>
      <w:r w:rsidRPr="00155E4D">
        <w:rPr>
          <w:rFonts w:ascii="Times New Roman" w:eastAsia="Times New Roman" w:hAnsi="Times New Roman" w:cs="Times New Roman"/>
          <w:sz w:val="26"/>
          <w:szCs w:val="26"/>
          <w:lang w:eastAsia="it-IT"/>
        </w:rPr>
        <w:t xml:space="preserve">Lo stesso Consigliere Licata parla oggi di una mozione “scritta male”, e del resto non si capirebbe perché egli stesso avrebbe sentito il bisogno di presentare </w:t>
      </w:r>
      <w:r>
        <w:rPr>
          <w:rFonts w:ascii="Times New Roman" w:eastAsia="Times New Roman" w:hAnsi="Times New Roman" w:cs="Times New Roman"/>
          <w:sz w:val="26"/>
          <w:szCs w:val="26"/>
          <w:lang w:eastAsia="it-IT"/>
        </w:rPr>
        <w:t>un</w:t>
      </w:r>
      <w:r w:rsidRPr="00155E4D">
        <w:rPr>
          <w:rFonts w:ascii="Times New Roman" w:eastAsia="Times New Roman" w:hAnsi="Times New Roman" w:cs="Times New Roman"/>
          <w:sz w:val="26"/>
          <w:szCs w:val="26"/>
          <w:lang w:eastAsia="it-IT"/>
        </w:rPr>
        <w:t xml:space="preserve"> lungo ed articolato emendamento se non avesse avvertito la necessità di integrare il testo della mozione.</w:t>
      </w:r>
      <w:r w:rsidRPr="0052482A">
        <w:rPr>
          <w:rFonts w:ascii="Times New Roman" w:eastAsia="Times New Roman" w:hAnsi="Times New Roman" w:cs="Times New Roman"/>
          <w:sz w:val="26"/>
          <w:szCs w:val="26"/>
          <w:lang w:eastAsia="it-IT"/>
        </w:rPr>
        <w:t xml:space="preserve"> Anche la preoccupazione che egli manifesta per la nota mancanza di spazio per la sepoltura di persone lascia pensare che ritenesse interessati dalla mozione i due cimiteri cittadini.</w:t>
      </w:r>
    </w:p>
    <w:p w:rsidR="00D944D0" w:rsidRPr="00155E4D" w:rsidRDefault="00D944D0" w:rsidP="00D944D0">
      <w:pPr>
        <w:spacing w:line="240" w:lineRule="auto"/>
        <w:rPr>
          <w:rFonts w:ascii="Times New Roman" w:eastAsia="Times New Roman" w:hAnsi="Times New Roman" w:cs="Times New Roman"/>
          <w:color w:val="000000" w:themeColor="text1"/>
          <w:sz w:val="26"/>
          <w:szCs w:val="26"/>
          <w:lang w:eastAsia="it-IT"/>
        </w:rPr>
      </w:pPr>
      <w:r w:rsidRPr="00155E4D">
        <w:rPr>
          <w:rFonts w:ascii="Times New Roman" w:eastAsia="Times New Roman" w:hAnsi="Times New Roman" w:cs="Times New Roman"/>
          <w:sz w:val="26"/>
          <w:szCs w:val="26"/>
          <w:lang w:eastAsia="it-IT"/>
        </w:rPr>
        <w:t xml:space="preserve">Peraltro, la versione emendata a nostro avviso ha almeno un punto debole. Infatti, quando essa recita: “Il Consiglio Comunale (…) dà mandato al Sindaco e alla Giunta comunale di attivare gli Uffici comunali competenti per le modifiche del PGT e del Piano Cimiteriale vigenti al fine di reperire aree idonee alla sepoltura di animali di affezione e per la relativa disciplina in conformità alla normativa regionale e nazionale vigenti (…)” ammette implicitamente che il cimitero di via Milano (l’unico esistente in città, </w:t>
      </w:r>
      <w:r>
        <w:rPr>
          <w:rFonts w:ascii="Times New Roman" w:eastAsia="Times New Roman" w:hAnsi="Times New Roman" w:cs="Times New Roman"/>
          <w:sz w:val="26"/>
          <w:szCs w:val="26"/>
          <w:lang w:eastAsia="it-IT"/>
        </w:rPr>
        <w:t>tralasciando</w:t>
      </w:r>
      <w:r w:rsidRPr="00155E4D">
        <w:rPr>
          <w:rFonts w:ascii="Times New Roman" w:eastAsia="Times New Roman" w:hAnsi="Times New Roman" w:cs="Times New Roman"/>
          <w:sz w:val="26"/>
          <w:szCs w:val="26"/>
          <w:lang w:eastAsia="it-IT"/>
        </w:rPr>
        <w:t xml:space="preserve"> il piccolo Camposanto della Cascina Ferrara) sarà in qualche modo e misura coinvolto nell’operazione. </w:t>
      </w:r>
      <w:r w:rsidRPr="00155E4D">
        <w:rPr>
          <w:rFonts w:ascii="Times New Roman" w:eastAsia="Times New Roman" w:hAnsi="Times New Roman" w:cs="Times New Roman"/>
          <w:color w:val="000000" w:themeColor="text1"/>
          <w:sz w:val="26"/>
          <w:szCs w:val="26"/>
          <w:lang w:eastAsia="it-IT"/>
        </w:rPr>
        <w:t>Ci pare in</w:t>
      </w:r>
      <w:r>
        <w:rPr>
          <w:rFonts w:ascii="Times New Roman" w:eastAsia="Times New Roman" w:hAnsi="Times New Roman" w:cs="Times New Roman"/>
          <w:color w:val="000000" w:themeColor="text1"/>
          <w:sz w:val="26"/>
          <w:szCs w:val="26"/>
          <w:lang w:eastAsia="it-IT"/>
        </w:rPr>
        <w:t>fine perfino</w:t>
      </w:r>
      <w:r w:rsidRPr="00155E4D">
        <w:rPr>
          <w:rFonts w:ascii="Times New Roman" w:eastAsia="Times New Roman" w:hAnsi="Times New Roman" w:cs="Times New Roman"/>
          <w:color w:val="000000" w:themeColor="text1"/>
          <w:sz w:val="26"/>
          <w:szCs w:val="26"/>
          <w:lang w:eastAsia="it-IT"/>
        </w:rPr>
        <w:t xml:space="preserve"> superfluo</w:t>
      </w:r>
      <w:r w:rsidRPr="0052482A">
        <w:rPr>
          <w:rFonts w:ascii="Times New Roman" w:eastAsia="Times New Roman" w:hAnsi="Times New Roman" w:cs="Times New Roman"/>
          <w:color w:val="000000" w:themeColor="text1"/>
          <w:sz w:val="26"/>
          <w:szCs w:val="26"/>
          <w:lang w:eastAsia="it-IT"/>
        </w:rPr>
        <w:t xml:space="preserve"> </w:t>
      </w:r>
      <w:r w:rsidRPr="00155E4D">
        <w:rPr>
          <w:rFonts w:ascii="Times New Roman" w:eastAsia="Times New Roman" w:hAnsi="Times New Roman" w:cs="Times New Roman"/>
          <w:color w:val="000000" w:themeColor="text1"/>
          <w:sz w:val="26"/>
          <w:szCs w:val="26"/>
          <w:lang w:eastAsia="it-IT"/>
        </w:rPr>
        <w:t>sottolin</w:t>
      </w:r>
      <w:r w:rsidRPr="0052482A">
        <w:rPr>
          <w:rFonts w:ascii="Times New Roman" w:eastAsia="Times New Roman" w:hAnsi="Times New Roman" w:cs="Times New Roman"/>
          <w:color w:val="000000" w:themeColor="text1"/>
          <w:sz w:val="26"/>
          <w:szCs w:val="26"/>
          <w:lang w:eastAsia="it-IT"/>
        </w:rPr>
        <w:t xml:space="preserve">eare </w:t>
      </w:r>
      <w:r>
        <w:rPr>
          <w:rFonts w:ascii="Times New Roman" w:eastAsia="Times New Roman" w:hAnsi="Times New Roman" w:cs="Times New Roman"/>
          <w:color w:val="000000" w:themeColor="text1"/>
          <w:sz w:val="26"/>
          <w:szCs w:val="26"/>
          <w:lang w:eastAsia="it-IT"/>
        </w:rPr>
        <w:t>l’equivocità del</w:t>
      </w:r>
      <w:r w:rsidRPr="0052482A">
        <w:rPr>
          <w:rFonts w:ascii="Times New Roman" w:eastAsia="Times New Roman" w:hAnsi="Times New Roman" w:cs="Times New Roman"/>
          <w:color w:val="000000" w:themeColor="text1"/>
          <w:sz w:val="26"/>
          <w:szCs w:val="26"/>
          <w:lang w:eastAsia="it-IT"/>
        </w:rPr>
        <w:t>l'espressione "spazi cimite</w:t>
      </w:r>
      <w:r w:rsidRPr="00155E4D">
        <w:rPr>
          <w:rFonts w:ascii="Times New Roman" w:eastAsia="Times New Roman" w:hAnsi="Times New Roman" w:cs="Times New Roman"/>
          <w:color w:val="000000" w:themeColor="text1"/>
          <w:sz w:val="26"/>
          <w:szCs w:val="26"/>
          <w:lang w:eastAsia="it-IT"/>
        </w:rPr>
        <w:t>riali dedicati"</w:t>
      </w:r>
      <w:r>
        <w:rPr>
          <w:rFonts w:ascii="Times New Roman" w:eastAsia="Times New Roman" w:hAnsi="Times New Roman" w:cs="Times New Roman"/>
          <w:color w:val="000000" w:themeColor="text1"/>
          <w:sz w:val="26"/>
          <w:szCs w:val="26"/>
          <w:lang w:eastAsia="it-IT"/>
        </w:rPr>
        <w:t xml:space="preserve"> presente altrove nel testo</w:t>
      </w:r>
      <w:r w:rsidRPr="00155E4D">
        <w:rPr>
          <w:rFonts w:ascii="Times New Roman" w:eastAsia="Times New Roman" w:hAnsi="Times New Roman" w:cs="Times New Roman"/>
          <w:color w:val="000000" w:themeColor="text1"/>
          <w:sz w:val="26"/>
          <w:szCs w:val="26"/>
          <w:lang w:eastAsia="it-IT"/>
        </w:rPr>
        <w:t>.</w:t>
      </w:r>
    </w:p>
    <w:p w:rsidR="00D944D0" w:rsidRPr="00155E4D" w:rsidRDefault="00D944D0" w:rsidP="00D944D0">
      <w:pPr>
        <w:spacing w:line="240" w:lineRule="auto"/>
        <w:rPr>
          <w:rFonts w:ascii="Times New Roman" w:eastAsia="Times New Roman" w:hAnsi="Times New Roman" w:cs="Times New Roman"/>
          <w:sz w:val="26"/>
          <w:szCs w:val="26"/>
          <w:lang w:eastAsia="it-IT"/>
        </w:rPr>
      </w:pPr>
      <w:r w:rsidRPr="00155E4D">
        <w:rPr>
          <w:rFonts w:ascii="Times New Roman" w:eastAsia="Times New Roman" w:hAnsi="Times New Roman" w:cs="Times New Roman"/>
          <w:sz w:val="26"/>
          <w:szCs w:val="26"/>
          <w:lang w:eastAsia="it-IT"/>
        </w:rPr>
        <w:t>E del resto le stesse reazioni di alcuni cittadini sui media locali conferma</w:t>
      </w:r>
      <w:r>
        <w:rPr>
          <w:rFonts w:ascii="Times New Roman" w:eastAsia="Times New Roman" w:hAnsi="Times New Roman" w:cs="Times New Roman"/>
          <w:sz w:val="26"/>
          <w:szCs w:val="26"/>
          <w:lang w:eastAsia="it-IT"/>
        </w:rPr>
        <w:t>no</w:t>
      </w:r>
      <w:r w:rsidRPr="00155E4D">
        <w:rPr>
          <w:rFonts w:ascii="Times New Roman" w:eastAsia="Times New Roman" w:hAnsi="Times New Roman" w:cs="Times New Roman"/>
          <w:sz w:val="26"/>
          <w:szCs w:val="26"/>
          <w:lang w:eastAsia="it-IT"/>
        </w:rPr>
        <w:t xml:space="preserve"> l’interpretazione che noi qui scriventi abbiamo dato, o quanto meno la plausibilità della detta interpretazione. Leggiamo infatti interventi in cui si afferma che l’animale</w:t>
      </w:r>
      <w:r>
        <w:rPr>
          <w:rFonts w:ascii="Times New Roman" w:eastAsia="Times New Roman" w:hAnsi="Times New Roman" w:cs="Times New Roman"/>
          <w:sz w:val="26"/>
          <w:szCs w:val="26"/>
          <w:lang w:eastAsia="it-IT"/>
        </w:rPr>
        <w:t xml:space="preserve"> domestico</w:t>
      </w:r>
      <w:r w:rsidRPr="00155E4D">
        <w:rPr>
          <w:rFonts w:ascii="Times New Roman" w:eastAsia="Times New Roman" w:hAnsi="Times New Roman" w:cs="Times New Roman"/>
          <w:sz w:val="26"/>
          <w:szCs w:val="26"/>
          <w:lang w:eastAsia="it-IT"/>
        </w:rPr>
        <w:t xml:space="preserve"> dovrebbe essere sepolto all’interno del cimitero, essendo esso “uno di famiglia, un componente a tutti gli effetti”, altri secondo cui la sepoltura all’interno del cimitero sarebbe legittima in quanto già a livello nazionale ci si appresterebbe, </w:t>
      </w:r>
      <w:proofErr w:type="spellStart"/>
      <w:r w:rsidRPr="00155E4D">
        <w:rPr>
          <w:rFonts w:ascii="Times New Roman" w:eastAsia="Times New Roman" w:hAnsi="Times New Roman" w:cs="Times New Roman"/>
          <w:sz w:val="26"/>
          <w:szCs w:val="26"/>
          <w:lang w:eastAsia="it-IT"/>
        </w:rPr>
        <w:t>ope</w:t>
      </w:r>
      <w:proofErr w:type="spellEnd"/>
      <w:r w:rsidRPr="00155E4D">
        <w:rPr>
          <w:rFonts w:ascii="Times New Roman" w:eastAsia="Times New Roman" w:hAnsi="Times New Roman" w:cs="Times New Roman"/>
          <w:sz w:val="26"/>
          <w:szCs w:val="26"/>
          <w:lang w:eastAsia="it-IT"/>
        </w:rPr>
        <w:t xml:space="preserve"> </w:t>
      </w:r>
      <w:proofErr w:type="spellStart"/>
      <w:r w:rsidRPr="00155E4D">
        <w:rPr>
          <w:rFonts w:ascii="Times New Roman" w:eastAsia="Times New Roman" w:hAnsi="Times New Roman" w:cs="Times New Roman"/>
          <w:sz w:val="26"/>
          <w:szCs w:val="26"/>
          <w:lang w:eastAsia="it-IT"/>
        </w:rPr>
        <w:t>legis</w:t>
      </w:r>
      <w:proofErr w:type="spellEnd"/>
      <w:r w:rsidRPr="00155E4D">
        <w:rPr>
          <w:rFonts w:ascii="Times New Roman" w:eastAsia="Times New Roman" w:hAnsi="Times New Roman" w:cs="Times New Roman"/>
          <w:sz w:val="26"/>
          <w:szCs w:val="26"/>
          <w:lang w:eastAsia="it-IT"/>
        </w:rPr>
        <w:t>, ad inserire le bestiole nello Stato di Famiglia.</w:t>
      </w:r>
      <w:r w:rsidRPr="0052482A">
        <w:rPr>
          <w:rFonts w:ascii="Times New Roman" w:eastAsia="Times New Roman" w:hAnsi="Times New Roman" w:cs="Times New Roman"/>
          <w:sz w:val="26"/>
          <w:szCs w:val="26"/>
          <w:lang w:eastAsia="it-IT"/>
        </w:rPr>
        <w:t xml:space="preserve"> Ecco dunque che la mozione evoca ed alimenta quella commistione di cose diverse che noi paventiamo. E non – rassicuriamo su questo punto il Consigliere Licata – sulla base di convinzioni religiose, ma per i preoccupanti risvolti antropologici che indubbiamente possiede. </w:t>
      </w:r>
    </w:p>
    <w:p w:rsidR="00D944D0" w:rsidRPr="00155E4D" w:rsidRDefault="00D944D0" w:rsidP="00D944D0">
      <w:pPr>
        <w:spacing w:line="240" w:lineRule="auto"/>
        <w:rPr>
          <w:rFonts w:ascii="Times New Roman" w:eastAsia="Times New Roman" w:hAnsi="Times New Roman" w:cs="Times New Roman"/>
          <w:sz w:val="26"/>
          <w:szCs w:val="26"/>
          <w:lang w:eastAsia="it-IT"/>
        </w:rPr>
      </w:pPr>
      <w:r w:rsidRPr="00155E4D">
        <w:rPr>
          <w:rFonts w:ascii="Times New Roman" w:eastAsia="Times New Roman" w:hAnsi="Times New Roman" w:cs="Times New Roman"/>
          <w:sz w:val="26"/>
          <w:szCs w:val="26"/>
          <w:lang w:eastAsia="it-IT"/>
        </w:rPr>
        <w:t xml:space="preserve">Deposte, quindi, le lame mai sguainate della polemica, possiamo osservare che il nostro comunicato, insieme agli altri che lo hanno seguito e al dibattito pubblico ancora in corso, ha avuto almeno il merito di </w:t>
      </w:r>
      <w:r>
        <w:rPr>
          <w:rFonts w:ascii="Times New Roman" w:eastAsia="Times New Roman" w:hAnsi="Times New Roman" w:cs="Times New Roman"/>
          <w:sz w:val="26"/>
          <w:szCs w:val="26"/>
          <w:lang w:eastAsia="it-IT"/>
        </w:rPr>
        <w:t xml:space="preserve">contribuire a </w:t>
      </w:r>
      <w:r w:rsidRPr="00155E4D">
        <w:rPr>
          <w:rFonts w:ascii="Times New Roman" w:eastAsia="Times New Roman" w:hAnsi="Times New Roman" w:cs="Times New Roman"/>
          <w:sz w:val="26"/>
          <w:szCs w:val="26"/>
          <w:lang w:eastAsia="it-IT"/>
        </w:rPr>
        <w:t xml:space="preserve">chiarire alcuni passaggi testuali della mozione che altrimenti potevano rimanere ambigui. Vedremo se alle </w:t>
      </w:r>
      <w:r>
        <w:rPr>
          <w:rFonts w:ascii="Times New Roman" w:eastAsia="Times New Roman" w:hAnsi="Times New Roman" w:cs="Times New Roman"/>
          <w:sz w:val="26"/>
          <w:szCs w:val="26"/>
          <w:lang w:eastAsia="it-IT"/>
        </w:rPr>
        <w:t xml:space="preserve">cortesi </w:t>
      </w:r>
      <w:r w:rsidRPr="00155E4D">
        <w:rPr>
          <w:rFonts w:ascii="Times New Roman" w:eastAsia="Times New Roman" w:hAnsi="Times New Roman" w:cs="Times New Roman"/>
          <w:sz w:val="26"/>
          <w:szCs w:val="26"/>
          <w:lang w:eastAsia="it-IT"/>
        </w:rPr>
        <w:t xml:space="preserve">rassicurazioni </w:t>
      </w:r>
      <w:r>
        <w:rPr>
          <w:rFonts w:ascii="Times New Roman" w:eastAsia="Times New Roman" w:hAnsi="Times New Roman" w:cs="Times New Roman"/>
          <w:sz w:val="26"/>
          <w:szCs w:val="26"/>
          <w:lang w:eastAsia="it-IT"/>
        </w:rPr>
        <w:t xml:space="preserve">fornite </w:t>
      </w:r>
      <w:r w:rsidRPr="00155E4D">
        <w:rPr>
          <w:rFonts w:ascii="Times New Roman" w:eastAsia="Times New Roman" w:hAnsi="Times New Roman" w:cs="Times New Roman"/>
          <w:sz w:val="26"/>
          <w:szCs w:val="26"/>
          <w:lang w:eastAsia="it-IT"/>
        </w:rPr>
        <w:t>seguiranno conferme nei fatti.</w:t>
      </w:r>
    </w:p>
    <w:p w:rsidR="00D944D0" w:rsidRDefault="00D944D0" w:rsidP="00D944D0">
      <w:pPr>
        <w:rPr>
          <w:sz w:val="28"/>
          <w:szCs w:val="28"/>
        </w:rPr>
      </w:pPr>
    </w:p>
    <w:p w:rsidR="00D944D0" w:rsidRPr="00F545EF" w:rsidRDefault="00D944D0" w:rsidP="00D944D0">
      <w:pPr>
        <w:rPr>
          <w:b/>
          <w:sz w:val="24"/>
          <w:szCs w:val="24"/>
        </w:rPr>
      </w:pPr>
      <w:r w:rsidRPr="00F545EF">
        <w:rPr>
          <w:b/>
          <w:sz w:val="24"/>
          <w:szCs w:val="24"/>
        </w:rPr>
        <w:t xml:space="preserve">Diego Riva – Dario </w:t>
      </w:r>
      <w:proofErr w:type="spellStart"/>
      <w:r w:rsidRPr="00F545EF">
        <w:rPr>
          <w:b/>
          <w:sz w:val="24"/>
          <w:szCs w:val="24"/>
        </w:rPr>
        <w:t>Ceriani</w:t>
      </w:r>
      <w:proofErr w:type="spellEnd"/>
      <w:r w:rsidRPr="00F545EF">
        <w:rPr>
          <w:b/>
          <w:sz w:val="24"/>
          <w:szCs w:val="24"/>
        </w:rPr>
        <w:t xml:space="preserve"> – Ernesto </w:t>
      </w:r>
      <w:proofErr w:type="spellStart"/>
      <w:r>
        <w:rPr>
          <w:b/>
          <w:sz w:val="24"/>
          <w:szCs w:val="24"/>
        </w:rPr>
        <w:t>Credend</w:t>
      </w:r>
      <w:r w:rsidRPr="00F545EF">
        <w:rPr>
          <w:b/>
          <w:sz w:val="24"/>
          <w:szCs w:val="24"/>
        </w:rPr>
        <w:t>ino</w:t>
      </w:r>
      <w:proofErr w:type="spellEnd"/>
      <w:r w:rsidRPr="00F545EF">
        <w:rPr>
          <w:b/>
          <w:sz w:val="24"/>
          <w:szCs w:val="24"/>
        </w:rPr>
        <w:t xml:space="preserve"> – Alfonso Indelicato </w:t>
      </w:r>
    </w:p>
    <w:p w:rsidR="00BD25F5" w:rsidRDefault="00BD25F5"/>
    <w:sectPr w:rsidR="00BD25F5" w:rsidSect="00BD25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D944D0"/>
    <w:rsid w:val="002C5540"/>
    <w:rsid w:val="00BD25F5"/>
    <w:rsid w:val="00D944D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44D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496</Words>
  <Characters>2828</Characters>
  <Application>Microsoft Office Word</Application>
  <DocSecurity>0</DocSecurity>
  <Lines>23</Lines>
  <Paragraphs>6</Paragraphs>
  <ScaleCrop>false</ScaleCrop>
  <Company/>
  <LinksUpToDate>false</LinksUpToDate>
  <CharactersWithSpaces>3318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Indelicato</dc:creator>
  <cp:keywords/>
  <dc:description/>
  <cp:lastModifiedBy>alfonso Indelicato</cp:lastModifiedBy>
  <cp:revision>2</cp:revision>
  <dcterms:created xsi:type="dcterms:W3CDTF">2021-08-09T19:25:00Z</dcterms:created>
  <dcterms:modified xsi:type="dcterms:W3CDTF">2021-08-09T19:28:00Z</dcterms:modified>
</cp:coreProperties>
</file>